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BB" w:rsidRDefault="007F6ABB" w:rsidP="007F6AB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7F6ABB" w:rsidRDefault="007F6ABB" w:rsidP="007F6ABB">
      <w:pPr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NARODNA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7F6ABB" w:rsidRDefault="007F6ABB" w:rsidP="007F6AB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administrativno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</w:p>
    <w:p w:rsidR="007F6ABB" w:rsidRDefault="007F6ABB" w:rsidP="007F6AB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mandatno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</w:p>
    <w:p w:rsidR="007F6ABB" w:rsidRDefault="007F6ABB" w:rsidP="007F6ABB">
      <w:pPr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1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RS"/>
        </w:rPr>
        <w:t>06-2/</w:t>
      </w:r>
      <w:r>
        <w:rPr>
          <w:sz w:val="22"/>
          <w:szCs w:val="22"/>
        </w:rPr>
        <w:t>246</w:t>
      </w:r>
      <w:r>
        <w:rPr>
          <w:sz w:val="22"/>
          <w:szCs w:val="22"/>
          <w:lang w:val="sr-Cyrl-RS"/>
        </w:rPr>
        <w:t>-17</w:t>
      </w:r>
    </w:p>
    <w:p w:rsidR="007F6ABB" w:rsidRDefault="007F6ABB" w:rsidP="007F6AB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13. </w:t>
      </w:r>
      <w:r>
        <w:rPr>
          <w:sz w:val="22"/>
          <w:szCs w:val="22"/>
          <w:lang w:val="sr-Cyrl-RS"/>
        </w:rPr>
        <w:t>novembar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201</w:t>
      </w:r>
      <w:r>
        <w:rPr>
          <w:sz w:val="22"/>
          <w:szCs w:val="22"/>
          <w:lang w:val="sr-Cyrl-RS"/>
        </w:rPr>
        <w:t>7</w:t>
      </w:r>
      <w:r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</w:p>
    <w:p w:rsidR="007F6ABB" w:rsidRDefault="007F6ABB" w:rsidP="007F6AB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B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7F6ABB" w:rsidRDefault="007F6ABB" w:rsidP="007F6ABB">
      <w:pPr>
        <w:rPr>
          <w:sz w:val="22"/>
          <w:szCs w:val="22"/>
          <w:lang w:val="sr-Cyrl-CS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osnovu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>
        <w:rPr>
          <w:sz w:val="22"/>
          <w:szCs w:val="22"/>
          <w:lang w:val="sr-Cyrl-CS"/>
        </w:rPr>
        <w:t xml:space="preserve"> 70.  </w:t>
      </w:r>
      <w:r>
        <w:rPr>
          <w:sz w:val="22"/>
          <w:szCs w:val="22"/>
          <w:lang w:val="sr-Cyrl-CS"/>
        </w:rPr>
        <w:t>stav</w:t>
      </w:r>
      <w:r>
        <w:rPr>
          <w:sz w:val="22"/>
          <w:szCs w:val="22"/>
          <w:lang w:val="sr-Cyrl-CS"/>
        </w:rPr>
        <w:t xml:space="preserve"> 1. </w:t>
      </w:r>
      <w:r>
        <w:rPr>
          <w:sz w:val="22"/>
          <w:szCs w:val="22"/>
          <w:lang w:val="sr-Cyrl-CS"/>
        </w:rPr>
        <w:t>alineja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prva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Poslovnika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 </w:t>
      </w: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7F6ABB" w:rsidRDefault="007F6ABB" w:rsidP="007F6AB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</w:rPr>
        <w:t>35</w:t>
      </w:r>
      <w:r>
        <w:rPr>
          <w:sz w:val="22"/>
          <w:szCs w:val="22"/>
          <w:lang w:val="sr-Cyrl-RS"/>
        </w:rPr>
        <w:t xml:space="preserve">.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ADMINISTRATIVNO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</w:p>
    <w:p w:rsidR="007F6ABB" w:rsidRDefault="007F6ABB" w:rsidP="007F6AB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MANDATNO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SREDU</w:t>
      </w:r>
      <w:r>
        <w:rPr>
          <w:sz w:val="22"/>
          <w:szCs w:val="22"/>
          <w:lang w:val="sr-Cyrl-RS"/>
        </w:rPr>
        <w:t xml:space="preserve">, 15. </w:t>
      </w:r>
      <w:r>
        <w:rPr>
          <w:sz w:val="22"/>
          <w:szCs w:val="22"/>
          <w:lang w:val="sr-Cyrl-RS"/>
        </w:rPr>
        <w:t>NOVEMBAR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ru-RU"/>
        </w:rPr>
        <w:t>2017.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GODINE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POČETKOM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RS"/>
        </w:rPr>
        <w:t xml:space="preserve"> 12,00 </w:t>
      </w:r>
      <w:r>
        <w:rPr>
          <w:sz w:val="22"/>
          <w:szCs w:val="22"/>
          <w:lang w:val="sr-Cyrl-CS"/>
        </w:rPr>
        <w:t>ČASOVA</w:t>
      </w:r>
    </w:p>
    <w:p w:rsidR="007F6ABB" w:rsidRDefault="007F6ABB" w:rsidP="007F6ABB">
      <w:pPr>
        <w:jc w:val="center"/>
        <w:rPr>
          <w:sz w:val="22"/>
          <w:szCs w:val="22"/>
          <w:lang w:val="sr-Cyrl-CS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rPr>
          <w:sz w:val="22"/>
          <w:szCs w:val="22"/>
        </w:rPr>
      </w:pPr>
    </w:p>
    <w:p w:rsidR="007F6ABB" w:rsidRDefault="007F6ABB" w:rsidP="007F6ABB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</w:t>
      </w:r>
      <w:r>
        <w:rPr>
          <w:sz w:val="22"/>
          <w:szCs w:val="22"/>
          <w:lang w:val="sr-Cyrl-CS"/>
        </w:rPr>
        <w:t xml:space="preserve"> </w:t>
      </w:r>
    </w:p>
    <w:p w:rsidR="007F6ABB" w:rsidRDefault="007F6ABB" w:rsidP="007F6ABB">
      <w:pPr>
        <w:ind w:firstLine="720"/>
        <w:rPr>
          <w:sz w:val="22"/>
          <w:szCs w:val="22"/>
        </w:rPr>
      </w:pPr>
    </w:p>
    <w:p w:rsidR="007F6ABB" w:rsidRDefault="007F6ABB" w:rsidP="007F6ABB">
      <w:pPr>
        <w:ind w:firstLine="720"/>
        <w:rPr>
          <w:sz w:val="22"/>
          <w:szCs w:val="22"/>
        </w:rPr>
      </w:pPr>
    </w:p>
    <w:p w:rsidR="007F6ABB" w:rsidRDefault="007F6ABB" w:rsidP="007F6ABB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CS"/>
        </w:rPr>
        <w:t>:</w:t>
      </w:r>
    </w:p>
    <w:p w:rsidR="007F6ABB" w:rsidRDefault="007F6ABB" w:rsidP="007F6ABB">
      <w:pPr>
        <w:pStyle w:val="ListParagraph"/>
        <w:numPr>
          <w:ilvl w:val="0"/>
          <w:numId w:val="1"/>
        </w:num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Utvrđivanje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predloga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skupštinskog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budžeta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2018. </w:t>
      </w:r>
      <w:r>
        <w:rPr>
          <w:sz w:val="22"/>
          <w:szCs w:val="22"/>
          <w:lang w:val="sr-Cyrl-RS"/>
        </w:rPr>
        <w:t>godinu</w:t>
      </w:r>
      <w:r>
        <w:rPr>
          <w:sz w:val="22"/>
          <w:szCs w:val="22"/>
          <w:lang w:val="sr-Cyrl-RS"/>
        </w:rPr>
        <w:t xml:space="preserve"> (03 </w:t>
      </w:r>
      <w:r>
        <w:rPr>
          <w:sz w:val="22"/>
          <w:szCs w:val="22"/>
          <w:lang w:val="sr-Cyrl-RS"/>
        </w:rPr>
        <w:t>Broj</w:t>
      </w:r>
      <w:r>
        <w:rPr>
          <w:sz w:val="22"/>
          <w:szCs w:val="22"/>
          <w:lang w:val="sr-Cyrl-RS"/>
        </w:rPr>
        <w:t>:</w:t>
      </w:r>
      <w:r>
        <w:rPr>
          <w:sz w:val="22"/>
          <w:szCs w:val="22"/>
        </w:rPr>
        <w:t xml:space="preserve"> 400-3477</w:t>
      </w:r>
      <w:r>
        <w:rPr>
          <w:sz w:val="22"/>
          <w:szCs w:val="22"/>
          <w:lang w:val="sr-Cyrl-RS"/>
        </w:rPr>
        <w:t xml:space="preserve">/17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</w:rPr>
        <w:t xml:space="preserve"> 13</w:t>
      </w:r>
      <w:r>
        <w:rPr>
          <w:sz w:val="22"/>
          <w:szCs w:val="22"/>
          <w:lang w:val="sr-Cyrl-RS"/>
        </w:rPr>
        <w:t xml:space="preserve">. </w:t>
      </w:r>
      <w:r>
        <w:rPr>
          <w:sz w:val="22"/>
          <w:szCs w:val="22"/>
          <w:lang w:val="sr-Cyrl-RS"/>
        </w:rPr>
        <w:t>novembra</w:t>
      </w:r>
      <w:r>
        <w:rPr>
          <w:sz w:val="22"/>
          <w:szCs w:val="22"/>
          <w:lang w:val="sr-Cyrl-RS"/>
        </w:rPr>
        <w:t xml:space="preserve"> 2017.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  <w:lang w:val="sr-Cyrl-RS"/>
        </w:rPr>
        <w:t>);</w:t>
      </w:r>
    </w:p>
    <w:p w:rsidR="007F6ABB" w:rsidRDefault="007F6ABB" w:rsidP="007F6ABB">
      <w:pPr>
        <w:numPr>
          <w:ilvl w:val="0"/>
          <w:numId w:val="1"/>
        </w:num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Razmatranje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zahteva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Pejčić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člana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Republičke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izborne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komisije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davanje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mišljenja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vršenje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druge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javne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funkcije</w:t>
      </w:r>
      <w:r>
        <w:rPr>
          <w:sz w:val="22"/>
          <w:szCs w:val="22"/>
          <w:lang w:val="sr-Cyrl-RS"/>
        </w:rPr>
        <w:t xml:space="preserve"> (21 </w:t>
      </w:r>
      <w:r>
        <w:rPr>
          <w:sz w:val="22"/>
          <w:szCs w:val="22"/>
          <w:lang w:val="sr-Cyrl-RS"/>
        </w:rPr>
        <w:t>Broj</w:t>
      </w:r>
      <w:r>
        <w:rPr>
          <w:sz w:val="22"/>
          <w:szCs w:val="22"/>
          <w:lang w:val="sr-Cyrl-RS"/>
        </w:rPr>
        <w:t xml:space="preserve">: 02-3267/17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  <w:lang w:val="sr-Cyrl-RS"/>
        </w:rPr>
        <w:t xml:space="preserve"> 3. </w:t>
      </w:r>
      <w:r>
        <w:rPr>
          <w:sz w:val="22"/>
          <w:szCs w:val="22"/>
          <w:lang w:val="sr-Cyrl-RS"/>
        </w:rPr>
        <w:t>novembra</w:t>
      </w:r>
      <w:r>
        <w:rPr>
          <w:sz w:val="22"/>
          <w:szCs w:val="22"/>
          <w:lang w:val="sr-Cyrl-RS"/>
        </w:rPr>
        <w:t xml:space="preserve"> 2017.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  <w:lang w:val="sr-Cyrl-RS"/>
        </w:rPr>
        <w:t>).</w:t>
      </w:r>
    </w:p>
    <w:p w:rsidR="007F6ABB" w:rsidRDefault="007F6ABB" w:rsidP="007F6ABB">
      <w:pPr>
        <w:rPr>
          <w:sz w:val="22"/>
          <w:szCs w:val="22"/>
          <w:lang w:val="sr-Cyrl-RS"/>
        </w:rPr>
      </w:pPr>
    </w:p>
    <w:p w:rsidR="007F6ABB" w:rsidRDefault="007F6ABB" w:rsidP="007F6ABB">
      <w:pPr>
        <w:ind w:left="720"/>
        <w:rPr>
          <w:sz w:val="22"/>
          <w:szCs w:val="22"/>
          <w:lang w:val="sr-Cyrl-CS"/>
        </w:rPr>
      </w:pPr>
    </w:p>
    <w:p w:rsidR="007F6ABB" w:rsidRDefault="007F6ABB" w:rsidP="007F6ABB">
      <w:pPr>
        <w:ind w:left="720"/>
        <w:rPr>
          <w:sz w:val="22"/>
          <w:szCs w:val="22"/>
        </w:rPr>
      </w:pPr>
      <w:r>
        <w:rPr>
          <w:sz w:val="22"/>
          <w:szCs w:val="22"/>
          <w:lang w:val="sr-Cyrl-CS"/>
        </w:rPr>
        <w:t>Sednica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će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održati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Domu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Trg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Nikole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Pašića</w:t>
      </w:r>
      <w:r>
        <w:rPr>
          <w:sz w:val="22"/>
          <w:szCs w:val="22"/>
          <w:lang w:val="sr-Cyrl-CS"/>
        </w:rPr>
        <w:t xml:space="preserve"> 13, 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sali</w:t>
      </w:r>
      <w:r>
        <w:rPr>
          <w:sz w:val="22"/>
          <w:szCs w:val="22"/>
        </w:rPr>
        <w:t xml:space="preserve"> III.</w:t>
      </w:r>
    </w:p>
    <w:p w:rsidR="007F6ABB" w:rsidRDefault="007F6ABB" w:rsidP="007F6ABB">
      <w:pPr>
        <w:spacing w:after="120"/>
        <w:contextualSpacing/>
        <w:rPr>
          <w:sz w:val="22"/>
          <w:szCs w:val="22"/>
          <w:lang w:val="sr-Cyrl-RS"/>
        </w:rPr>
      </w:pPr>
    </w:p>
    <w:p w:rsidR="007F6ABB" w:rsidRDefault="007F6ABB" w:rsidP="007F6ABB">
      <w:pPr>
        <w:spacing w:after="120"/>
        <w:contextualSpacing/>
        <w:rPr>
          <w:sz w:val="22"/>
          <w:szCs w:val="22"/>
          <w:lang w:val="sr-Cyrl-RS"/>
        </w:rPr>
      </w:pPr>
    </w:p>
    <w:p w:rsidR="007F6ABB" w:rsidRDefault="007F6ABB" w:rsidP="007F6ABB">
      <w:pPr>
        <w:spacing w:after="120"/>
        <w:contextualSpacing/>
        <w:rPr>
          <w:sz w:val="22"/>
          <w:szCs w:val="22"/>
        </w:rPr>
      </w:pPr>
    </w:p>
    <w:p w:rsidR="007F6ABB" w:rsidRDefault="007F6ABB" w:rsidP="007F6ABB">
      <w:pPr>
        <w:spacing w:after="120"/>
        <w:contextualSpacing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sr-Cyrl-RS"/>
        </w:rPr>
        <w:t xml:space="preserve">   </w:t>
      </w:r>
      <w:r>
        <w:rPr>
          <w:sz w:val="22"/>
          <w:szCs w:val="22"/>
          <w:lang w:val="sr-Cyrl-CS"/>
        </w:rPr>
        <w:t>PREDSEDNIK</w:t>
      </w:r>
    </w:p>
    <w:p w:rsidR="007F6ABB" w:rsidRDefault="007F6ABB" w:rsidP="007F6ABB">
      <w:pPr>
        <w:ind w:left="5040"/>
        <w:contextualSpacing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sr-Cyrl-RS"/>
        </w:rPr>
        <w:t>dr</w:t>
      </w:r>
      <w:r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Aleksandar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Martinović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s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r</w:t>
      </w:r>
      <w:r>
        <w:rPr>
          <w:sz w:val="22"/>
          <w:szCs w:val="22"/>
          <w:lang w:val="sr-Cyrl-RS"/>
        </w:rPr>
        <w:t>.</w:t>
      </w:r>
    </w:p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07" w:rsidRDefault="00216307" w:rsidP="007F6ABB">
      <w:r>
        <w:separator/>
      </w:r>
    </w:p>
  </w:endnote>
  <w:endnote w:type="continuationSeparator" w:id="0">
    <w:p w:rsidR="00216307" w:rsidRDefault="00216307" w:rsidP="007F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07" w:rsidRDefault="00216307" w:rsidP="007F6ABB">
      <w:r>
        <w:separator/>
      </w:r>
    </w:p>
  </w:footnote>
  <w:footnote w:type="continuationSeparator" w:id="0">
    <w:p w:rsidR="00216307" w:rsidRDefault="00216307" w:rsidP="007F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BB" w:rsidRDefault="007F6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BB"/>
    <w:rsid w:val="00216307"/>
    <w:rsid w:val="007F40A7"/>
    <w:rsid w:val="007F6ABB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A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A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2018-04-19T07:53:00Z</dcterms:created>
  <dcterms:modified xsi:type="dcterms:W3CDTF">2018-04-19T07:54:00Z</dcterms:modified>
</cp:coreProperties>
</file>